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41" w:rsidRPr="00494B81" w:rsidRDefault="007E3641" w:rsidP="007E3641">
      <w:pPr>
        <w:rPr>
          <w:rFonts w:ascii="Arial" w:hAnsi="Arial" w:cs="Arial"/>
          <w:b/>
        </w:rPr>
      </w:pPr>
      <w:r>
        <w:rPr>
          <w:rFonts w:ascii="Arial" w:hAnsi="Arial" w:cs="Arial"/>
          <w:b/>
        </w:rPr>
        <w:t>Project overview</w:t>
      </w:r>
    </w:p>
    <w:p w:rsidR="007E3641" w:rsidRPr="00494B81" w:rsidRDefault="007E3641" w:rsidP="007E3641">
      <w:pPr>
        <w:rPr>
          <w:rFonts w:ascii="Arial" w:hAnsi="Arial" w:cs="Arial"/>
        </w:rPr>
      </w:pPr>
      <w:r w:rsidRPr="00494B81">
        <w:rPr>
          <w:rFonts w:ascii="Arial" w:hAnsi="Arial" w:cs="Arial"/>
        </w:rPr>
        <w:t>The aim of this project is to deliver a legacy to mark the centenary of the end of the First World War. We are inviting local communities to plant trees across the county and want to encourage schools, community groups and organisations to participate in the initiative.</w:t>
      </w:r>
    </w:p>
    <w:p w:rsidR="007E3641" w:rsidRDefault="007E3641" w:rsidP="007E3641">
      <w:pPr>
        <w:rPr>
          <w:rFonts w:ascii="Arial" w:hAnsi="Arial" w:cs="Arial"/>
        </w:rPr>
      </w:pPr>
      <w:r w:rsidRPr="00494B81">
        <w:rPr>
          <w:rFonts w:ascii="Arial" w:hAnsi="Arial" w:cs="Arial"/>
        </w:rPr>
        <w:t xml:space="preserve">Whilst 10,000 soldiers from Wiltshire lost their lives during the war, many more came home and carried on with their lives. The aim is to create a legacy to remember everyone that served during the war and plant as many trees as possible. </w:t>
      </w:r>
    </w:p>
    <w:p w:rsidR="007E3641" w:rsidRDefault="007E3641" w:rsidP="007E3641">
      <w:pPr>
        <w:rPr>
          <w:rFonts w:ascii="Arial" w:hAnsi="Arial" w:cs="Arial"/>
          <w:b/>
        </w:rPr>
      </w:pPr>
      <w:r w:rsidRPr="00312476">
        <w:rPr>
          <w:rFonts w:ascii="Arial" w:hAnsi="Arial" w:cs="Arial"/>
          <w:b/>
        </w:rPr>
        <w:t>Frequently asked questions</w:t>
      </w:r>
    </w:p>
    <w:p w:rsidR="007E3641" w:rsidRDefault="007E3641" w:rsidP="007E3641">
      <w:pPr>
        <w:rPr>
          <w:rFonts w:ascii="Arial" w:hAnsi="Arial" w:cs="Arial"/>
          <w:b/>
          <w:lang w:val="en"/>
        </w:rPr>
      </w:pPr>
      <w:r>
        <w:rPr>
          <w:rFonts w:ascii="Arial" w:hAnsi="Arial" w:cs="Arial"/>
          <w:b/>
          <w:lang w:val="en"/>
        </w:rPr>
        <w:t>How many trees can each group have?</w:t>
      </w:r>
    </w:p>
    <w:p w:rsidR="007E3641" w:rsidRDefault="007E3641" w:rsidP="007E3641">
      <w:pPr>
        <w:rPr>
          <w:rFonts w:ascii="Arial" w:hAnsi="Arial" w:cs="Arial"/>
        </w:rPr>
      </w:pPr>
      <w:r>
        <w:rPr>
          <w:rFonts w:ascii="Arial" w:hAnsi="Arial" w:cs="Arial"/>
        </w:rPr>
        <w:t>We do not want to be constrained to planting 10,000 trees; the aim is to plant as many trees as possible to</w:t>
      </w:r>
      <w:r w:rsidRPr="00494B81">
        <w:rPr>
          <w:rFonts w:ascii="Arial" w:hAnsi="Arial" w:cs="Arial"/>
        </w:rPr>
        <w:t xml:space="preserve"> create a legacy to remember everyone that served during the war</w:t>
      </w:r>
      <w:r>
        <w:rPr>
          <w:rFonts w:ascii="Arial" w:hAnsi="Arial" w:cs="Arial"/>
        </w:rPr>
        <w:t>.</w:t>
      </w:r>
    </w:p>
    <w:p w:rsidR="007E3641" w:rsidRPr="007E3641" w:rsidRDefault="007E3641" w:rsidP="007E3641">
      <w:pPr>
        <w:rPr>
          <w:rFonts w:ascii="Arial" w:hAnsi="Arial" w:cs="Arial"/>
        </w:rPr>
      </w:pPr>
      <w:r w:rsidRPr="00312476">
        <w:rPr>
          <w:rFonts w:ascii="Arial" w:hAnsi="Arial" w:cs="Arial"/>
        </w:rPr>
        <w:t>Local groups can request as many trees as they like</w:t>
      </w:r>
      <w:r>
        <w:rPr>
          <w:rFonts w:ascii="Arial" w:hAnsi="Arial" w:cs="Arial"/>
        </w:rPr>
        <w:t xml:space="preserve">, but they will need to have sufficient land to plant them on. The table below gives an approximate idea of the size of land required for tree planting. Groups will need to ensure the landowner has given permission for the trees to be planted. </w:t>
      </w:r>
      <w:bookmarkStart w:id="0" w:name="_GoBack"/>
      <w:bookmarkEnd w:id="0"/>
      <w:r w:rsidRPr="006857B8">
        <w:rPr>
          <w:rFonts w:ascii="Arial" w:hAnsi="Arial" w:cs="Arial"/>
          <w:b/>
          <w:lang w:val="en"/>
        </w:rPr>
        <w:t xml:space="preserve">How big does the site </w:t>
      </w:r>
      <w:r>
        <w:rPr>
          <w:rFonts w:ascii="Arial" w:hAnsi="Arial" w:cs="Arial"/>
          <w:b/>
          <w:lang w:val="en"/>
        </w:rPr>
        <w:t xml:space="preserve">for tree planting </w:t>
      </w:r>
      <w:r w:rsidRPr="006857B8">
        <w:rPr>
          <w:rFonts w:ascii="Arial" w:hAnsi="Arial" w:cs="Arial"/>
          <w:b/>
          <w:lang w:val="en"/>
        </w:rPr>
        <w:t>need to be?</w:t>
      </w:r>
    </w:p>
    <w:p w:rsidR="007E3641" w:rsidRDefault="007E3641" w:rsidP="007E3641">
      <w:pPr>
        <w:rPr>
          <w:rFonts w:ascii="Arial" w:hAnsi="Arial" w:cs="Arial"/>
          <w:lang w:val="en"/>
        </w:rPr>
      </w:pPr>
      <w:r w:rsidRPr="006857B8">
        <w:rPr>
          <w:rFonts w:ascii="Arial" w:hAnsi="Arial" w:cs="Arial"/>
          <w:lang w:val="en"/>
        </w:rPr>
        <w:t>The approximate amount of land needed for planting is:</w:t>
      </w:r>
    </w:p>
    <w:tbl>
      <w:tblPr>
        <w:tblStyle w:val="TableGrid"/>
        <w:tblW w:w="0" w:type="auto"/>
        <w:tblLook w:val="04A0" w:firstRow="1" w:lastRow="0" w:firstColumn="1" w:lastColumn="0" w:noHBand="0" w:noVBand="1"/>
      </w:tblPr>
      <w:tblGrid>
        <w:gridCol w:w="1951"/>
        <w:gridCol w:w="2410"/>
        <w:gridCol w:w="3081"/>
      </w:tblGrid>
      <w:tr w:rsidR="007E3641" w:rsidTr="00F151BB">
        <w:tc>
          <w:tcPr>
            <w:tcW w:w="1951" w:type="dxa"/>
          </w:tcPr>
          <w:p w:rsidR="007E3641" w:rsidRDefault="007E3641" w:rsidP="00F151BB">
            <w:pPr>
              <w:rPr>
                <w:rFonts w:ascii="Arial" w:hAnsi="Arial" w:cs="Arial"/>
                <w:lang w:val="en"/>
              </w:rPr>
            </w:pPr>
            <w:r>
              <w:rPr>
                <w:rFonts w:ascii="Arial" w:hAnsi="Arial" w:cs="Arial"/>
                <w:lang w:val="en"/>
              </w:rPr>
              <w:t>Number of trees</w:t>
            </w:r>
          </w:p>
        </w:tc>
        <w:tc>
          <w:tcPr>
            <w:tcW w:w="2410" w:type="dxa"/>
          </w:tcPr>
          <w:p w:rsidR="007E3641" w:rsidRDefault="007E3641" w:rsidP="00F151BB">
            <w:pPr>
              <w:rPr>
                <w:rFonts w:ascii="Arial" w:hAnsi="Arial" w:cs="Arial"/>
                <w:lang w:val="en"/>
              </w:rPr>
            </w:pPr>
            <w:r>
              <w:rPr>
                <w:rFonts w:ascii="Arial" w:hAnsi="Arial" w:cs="Arial"/>
                <w:lang w:val="en"/>
              </w:rPr>
              <w:t>Approximate size</w:t>
            </w:r>
          </w:p>
        </w:tc>
        <w:tc>
          <w:tcPr>
            <w:tcW w:w="3081" w:type="dxa"/>
          </w:tcPr>
          <w:p w:rsidR="007E3641" w:rsidRDefault="007E3641" w:rsidP="00F151BB">
            <w:pPr>
              <w:rPr>
                <w:rFonts w:ascii="Arial" w:hAnsi="Arial" w:cs="Arial"/>
                <w:lang w:val="en"/>
              </w:rPr>
            </w:pPr>
            <w:r>
              <w:rPr>
                <w:rFonts w:ascii="Arial" w:hAnsi="Arial" w:cs="Arial"/>
                <w:lang w:val="en"/>
              </w:rPr>
              <w:t>Size in square feet/meters</w:t>
            </w:r>
          </w:p>
        </w:tc>
      </w:tr>
      <w:tr w:rsidR="007E3641" w:rsidTr="00F151BB">
        <w:tc>
          <w:tcPr>
            <w:tcW w:w="1951" w:type="dxa"/>
          </w:tcPr>
          <w:p w:rsidR="007E3641" w:rsidRDefault="007E3641" w:rsidP="00F151BB">
            <w:pPr>
              <w:rPr>
                <w:rFonts w:ascii="Arial" w:hAnsi="Arial" w:cs="Arial"/>
                <w:lang w:val="en"/>
              </w:rPr>
            </w:pPr>
            <w:r w:rsidRPr="006857B8">
              <w:rPr>
                <w:rFonts w:ascii="Arial" w:hAnsi="Arial" w:cs="Arial"/>
                <w:kern w:val="24"/>
              </w:rPr>
              <w:t>30 trees</w:t>
            </w:r>
          </w:p>
        </w:tc>
        <w:tc>
          <w:tcPr>
            <w:tcW w:w="2410" w:type="dxa"/>
          </w:tcPr>
          <w:p w:rsidR="007E3641" w:rsidRDefault="007E3641" w:rsidP="00F151BB">
            <w:pPr>
              <w:rPr>
                <w:rFonts w:ascii="Arial" w:hAnsi="Arial" w:cs="Arial"/>
                <w:lang w:val="en"/>
              </w:rPr>
            </w:pPr>
            <w:r w:rsidRPr="006857B8">
              <w:rPr>
                <w:rFonts w:ascii="Arial" w:hAnsi="Arial" w:cs="Arial"/>
                <w:kern w:val="24"/>
              </w:rPr>
              <w:t>= one tennis court</w:t>
            </w:r>
          </w:p>
        </w:tc>
        <w:tc>
          <w:tcPr>
            <w:tcW w:w="3081" w:type="dxa"/>
          </w:tcPr>
          <w:p w:rsidR="007E3641" w:rsidRDefault="007E3641" w:rsidP="00F151BB">
            <w:pPr>
              <w:rPr>
                <w:rFonts w:ascii="Arial" w:hAnsi="Arial" w:cs="Arial"/>
                <w:lang w:val="en"/>
              </w:rPr>
            </w:pPr>
            <w:r w:rsidRPr="006857B8">
              <w:rPr>
                <w:rFonts w:ascii="Arial" w:hAnsi="Arial" w:cs="Arial"/>
                <w:kern w:val="24"/>
              </w:rPr>
              <w:t>(2,106sqft /196sqm)</w:t>
            </w:r>
          </w:p>
        </w:tc>
      </w:tr>
      <w:tr w:rsidR="007E3641" w:rsidTr="00F151BB">
        <w:tc>
          <w:tcPr>
            <w:tcW w:w="1951" w:type="dxa"/>
          </w:tcPr>
          <w:p w:rsidR="007E3641" w:rsidRDefault="007E3641" w:rsidP="00F151BB">
            <w:pPr>
              <w:rPr>
                <w:rFonts w:ascii="Arial" w:hAnsi="Arial" w:cs="Arial"/>
                <w:lang w:val="en"/>
              </w:rPr>
            </w:pPr>
            <w:r w:rsidRPr="006857B8">
              <w:rPr>
                <w:rFonts w:ascii="Arial" w:hAnsi="Arial" w:cs="Arial"/>
              </w:rPr>
              <w:t>100 trees</w:t>
            </w:r>
          </w:p>
        </w:tc>
        <w:tc>
          <w:tcPr>
            <w:tcW w:w="2410" w:type="dxa"/>
          </w:tcPr>
          <w:p w:rsidR="007E3641" w:rsidRDefault="007E3641" w:rsidP="00F151BB">
            <w:pPr>
              <w:rPr>
                <w:rFonts w:ascii="Arial" w:hAnsi="Arial" w:cs="Arial"/>
                <w:lang w:val="en"/>
              </w:rPr>
            </w:pPr>
            <w:r w:rsidRPr="006857B8">
              <w:rPr>
                <w:rFonts w:ascii="Arial" w:hAnsi="Arial" w:cs="Arial"/>
              </w:rPr>
              <w:t>= four tennis courts</w:t>
            </w:r>
          </w:p>
        </w:tc>
        <w:tc>
          <w:tcPr>
            <w:tcW w:w="3081" w:type="dxa"/>
          </w:tcPr>
          <w:p w:rsidR="007E3641" w:rsidRDefault="007E3641" w:rsidP="00F151BB">
            <w:pPr>
              <w:rPr>
                <w:rFonts w:ascii="Arial" w:hAnsi="Arial" w:cs="Arial"/>
                <w:lang w:val="en"/>
              </w:rPr>
            </w:pPr>
            <w:r>
              <w:rPr>
                <w:rFonts w:ascii="Arial" w:hAnsi="Arial" w:cs="Arial"/>
              </w:rPr>
              <w:t>(</w:t>
            </w:r>
            <w:r w:rsidRPr="006857B8">
              <w:rPr>
                <w:rFonts w:ascii="Arial" w:hAnsi="Arial" w:cs="Arial"/>
              </w:rPr>
              <w:t>8,424sqft /784sqm)</w:t>
            </w:r>
          </w:p>
        </w:tc>
      </w:tr>
      <w:tr w:rsidR="007E3641" w:rsidTr="00F151BB">
        <w:tc>
          <w:tcPr>
            <w:tcW w:w="1951" w:type="dxa"/>
          </w:tcPr>
          <w:p w:rsidR="007E3641" w:rsidRDefault="007E3641" w:rsidP="00F151BB">
            <w:pPr>
              <w:rPr>
                <w:rFonts w:ascii="Arial" w:hAnsi="Arial" w:cs="Arial"/>
                <w:lang w:val="en"/>
              </w:rPr>
            </w:pPr>
            <w:r w:rsidRPr="006857B8">
              <w:rPr>
                <w:rFonts w:ascii="Arial" w:hAnsi="Arial" w:cs="Arial"/>
              </w:rPr>
              <w:t>420 trees</w:t>
            </w:r>
          </w:p>
        </w:tc>
        <w:tc>
          <w:tcPr>
            <w:tcW w:w="2410" w:type="dxa"/>
          </w:tcPr>
          <w:p w:rsidR="007E3641" w:rsidRDefault="007E3641" w:rsidP="00F151BB">
            <w:pPr>
              <w:rPr>
                <w:rFonts w:ascii="Arial" w:hAnsi="Arial" w:cs="Arial"/>
                <w:lang w:val="en"/>
              </w:rPr>
            </w:pPr>
            <w:r w:rsidRPr="006857B8">
              <w:rPr>
                <w:rFonts w:ascii="Arial" w:hAnsi="Arial" w:cs="Arial"/>
              </w:rPr>
              <w:t>= a football pitch</w:t>
            </w:r>
          </w:p>
        </w:tc>
        <w:tc>
          <w:tcPr>
            <w:tcW w:w="3081" w:type="dxa"/>
          </w:tcPr>
          <w:p w:rsidR="007E3641" w:rsidRDefault="007E3641" w:rsidP="00F151BB">
            <w:pPr>
              <w:rPr>
                <w:rFonts w:ascii="Arial" w:hAnsi="Arial" w:cs="Arial"/>
                <w:lang w:val="en"/>
              </w:rPr>
            </w:pPr>
            <w:r w:rsidRPr="006857B8">
              <w:rPr>
                <w:rFonts w:ascii="Arial" w:hAnsi="Arial" w:cs="Arial"/>
              </w:rPr>
              <w:t>(13,000sqyds /10,800sqm)</w:t>
            </w:r>
          </w:p>
        </w:tc>
      </w:tr>
      <w:tr w:rsidR="007E3641" w:rsidTr="00F151BB">
        <w:tc>
          <w:tcPr>
            <w:tcW w:w="7442" w:type="dxa"/>
            <w:gridSpan w:val="3"/>
          </w:tcPr>
          <w:p w:rsidR="007E3641" w:rsidRPr="006857B8" w:rsidRDefault="007E3641" w:rsidP="00F151BB">
            <w:pPr>
              <w:rPr>
                <w:rFonts w:ascii="Arial" w:hAnsi="Arial" w:cs="Arial"/>
              </w:rPr>
            </w:pPr>
            <w:r w:rsidRPr="006857B8">
              <w:rPr>
                <w:rFonts w:ascii="Arial" w:hAnsi="Arial" w:cs="Arial"/>
              </w:rPr>
              <w:t>A woodland - between seven to eight hectares</w:t>
            </w:r>
          </w:p>
        </w:tc>
      </w:tr>
    </w:tbl>
    <w:p w:rsidR="007E3641" w:rsidRDefault="007E3641" w:rsidP="007E3641">
      <w:pPr>
        <w:rPr>
          <w:rFonts w:ascii="Arial" w:hAnsi="Arial" w:cs="Arial"/>
          <w:b/>
          <w:lang w:val="en"/>
        </w:rPr>
      </w:pPr>
    </w:p>
    <w:p w:rsidR="007E3641" w:rsidRPr="00494B81" w:rsidRDefault="007E3641" w:rsidP="007E3641">
      <w:pPr>
        <w:rPr>
          <w:rFonts w:ascii="Arial" w:hAnsi="Arial" w:cs="Arial"/>
          <w:b/>
          <w:lang w:val="en"/>
        </w:rPr>
      </w:pPr>
      <w:r w:rsidRPr="00494B81">
        <w:rPr>
          <w:rFonts w:ascii="Arial" w:hAnsi="Arial" w:cs="Arial"/>
          <w:b/>
          <w:lang w:val="en"/>
        </w:rPr>
        <w:t>Where will the trees be planted?</w:t>
      </w:r>
    </w:p>
    <w:p w:rsidR="007E3641" w:rsidRDefault="007E3641" w:rsidP="007E3641">
      <w:pPr>
        <w:rPr>
          <w:rFonts w:ascii="Arial" w:hAnsi="Arial" w:cs="Arial"/>
          <w:lang w:val="en"/>
        </w:rPr>
      </w:pPr>
      <w:r>
        <w:rPr>
          <w:rFonts w:ascii="Arial" w:hAnsi="Arial" w:cs="Arial"/>
          <w:lang w:val="en"/>
        </w:rPr>
        <w:t xml:space="preserve">We are asking local community groups and </w:t>
      </w:r>
      <w:proofErr w:type="spellStart"/>
      <w:r>
        <w:rPr>
          <w:rFonts w:ascii="Arial" w:hAnsi="Arial" w:cs="Arial"/>
          <w:lang w:val="en"/>
        </w:rPr>
        <w:t>organisations</w:t>
      </w:r>
      <w:proofErr w:type="spellEnd"/>
      <w:r>
        <w:rPr>
          <w:rFonts w:ascii="Arial" w:hAnsi="Arial" w:cs="Arial"/>
          <w:lang w:val="en"/>
        </w:rPr>
        <w:t xml:space="preserve"> to identify suitable sites for planting in their area. The sites need to be accessible to the public/community. </w:t>
      </w:r>
    </w:p>
    <w:p w:rsidR="007E3641" w:rsidRDefault="007E3641" w:rsidP="007E3641">
      <w:pPr>
        <w:rPr>
          <w:rFonts w:ascii="Arial" w:hAnsi="Arial" w:cs="Arial"/>
          <w:lang w:val="en"/>
        </w:rPr>
      </w:pPr>
      <w:r>
        <w:rPr>
          <w:rFonts w:ascii="Arial" w:hAnsi="Arial" w:cs="Arial"/>
          <w:lang w:val="en"/>
        </w:rPr>
        <w:t xml:space="preserve">This can include school grounds. While trees planted on school ground will not be accessible to the </w:t>
      </w:r>
      <w:proofErr w:type="gramStart"/>
      <w:r>
        <w:rPr>
          <w:rFonts w:ascii="Arial" w:hAnsi="Arial" w:cs="Arial"/>
          <w:lang w:val="en"/>
        </w:rPr>
        <w:t>general public</w:t>
      </w:r>
      <w:proofErr w:type="gramEnd"/>
      <w:r>
        <w:rPr>
          <w:rFonts w:ascii="Arial" w:hAnsi="Arial" w:cs="Arial"/>
          <w:lang w:val="en"/>
        </w:rPr>
        <w:t>, they will be accessible to the community they serve – children, parents, grandparents and visitors to the school.</w:t>
      </w:r>
    </w:p>
    <w:p w:rsidR="007E3641" w:rsidRDefault="007E3641" w:rsidP="007E3641">
      <w:pPr>
        <w:rPr>
          <w:rFonts w:ascii="Arial" w:hAnsi="Arial" w:cs="Arial"/>
          <w:lang w:val="en"/>
        </w:rPr>
      </w:pPr>
      <w:r>
        <w:rPr>
          <w:rFonts w:ascii="Arial" w:hAnsi="Arial" w:cs="Arial"/>
          <w:lang w:val="en"/>
        </w:rPr>
        <w:t xml:space="preserve">Community groups / </w:t>
      </w:r>
      <w:proofErr w:type="spellStart"/>
      <w:r>
        <w:rPr>
          <w:rFonts w:ascii="Arial" w:hAnsi="Arial" w:cs="Arial"/>
          <w:lang w:val="en"/>
        </w:rPr>
        <w:t>organisations</w:t>
      </w:r>
      <w:proofErr w:type="spellEnd"/>
      <w:r>
        <w:rPr>
          <w:rFonts w:ascii="Arial" w:hAnsi="Arial" w:cs="Arial"/>
          <w:lang w:val="en"/>
        </w:rPr>
        <w:t xml:space="preserve"> will need to obtain permission form the landowner before they putting a site forward for tree planting. </w:t>
      </w:r>
    </w:p>
    <w:p w:rsidR="007E3641" w:rsidRPr="006857B8" w:rsidRDefault="007E3641" w:rsidP="007E3641">
      <w:pPr>
        <w:pStyle w:val="NormalWeb"/>
        <w:rPr>
          <w:rFonts w:ascii="Arial" w:hAnsi="Arial" w:cs="Arial"/>
          <w:b/>
          <w:sz w:val="22"/>
          <w:szCs w:val="22"/>
        </w:rPr>
      </w:pPr>
      <w:r w:rsidRPr="006857B8">
        <w:rPr>
          <w:rFonts w:ascii="Arial" w:hAnsi="Arial" w:cs="Arial"/>
          <w:b/>
          <w:sz w:val="22"/>
          <w:szCs w:val="22"/>
        </w:rPr>
        <w:t>Location of site to be planted</w:t>
      </w:r>
    </w:p>
    <w:p w:rsidR="007E3641" w:rsidRDefault="007E3641" w:rsidP="007E3641">
      <w:pPr>
        <w:pStyle w:val="NormalWeb"/>
        <w:rPr>
          <w:rFonts w:ascii="Arial" w:hAnsi="Arial" w:cs="Arial"/>
          <w:sz w:val="22"/>
          <w:szCs w:val="22"/>
        </w:rPr>
      </w:pPr>
      <w:r>
        <w:rPr>
          <w:rFonts w:ascii="Arial" w:hAnsi="Arial" w:cs="Arial"/>
          <w:sz w:val="22"/>
          <w:szCs w:val="22"/>
        </w:rPr>
        <w:t xml:space="preserve">To assist the Woodland Trust in assessing the suitability of the site for tree planting and the species of tree that would be suitable, please ask groups/organisations to supply a map and photograph of the proposed planting site. </w:t>
      </w:r>
    </w:p>
    <w:p w:rsidR="007E3641" w:rsidRPr="0082662D" w:rsidRDefault="007E3641" w:rsidP="007E3641">
      <w:pPr>
        <w:pStyle w:val="NormalWeb"/>
        <w:rPr>
          <w:rFonts w:ascii="Arial" w:hAnsi="Arial" w:cs="Arial"/>
          <w:b/>
          <w:sz w:val="22"/>
          <w:szCs w:val="22"/>
        </w:rPr>
      </w:pPr>
      <w:r w:rsidRPr="0082662D">
        <w:rPr>
          <w:rFonts w:ascii="Arial" w:hAnsi="Arial" w:cs="Arial"/>
          <w:b/>
          <w:sz w:val="22"/>
          <w:szCs w:val="22"/>
        </w:rPr>
        <w:lastRenderedPageBreak/>
        <w:t>Who will be responsible for the care and maintenance of the trees after they have been planted?</w:t>
      </w:r>
    </w:p>
    <w:p w:rsidR="007E3641" w:rsidRDefault="007E3641" w:rsidP="007E3641">
      <w:pPr>
        <w:pStyle w:val="NormalWeb"/>
        <w:rPr>
          <w:rFonts w:ascii="Arial" w:hAnsi="Arial" w:cs="Arial"/>
          <w:sz w:val="22"/>
          <w:szCs w:val="22"/>
        </w:rPr>
      </w:pPr>
      <w:r>
        <w:rPr>
          <w:rFonts w:ascii="Arial" w:hAnsi="Arial" w:cs="Arial"/>
          <w:sz w:val="22"/>
          <w:szCs w:val="22"/>
        </w:rPr>
        <w:t>Local groups and organisations will be responsible of the care and maintenance of the trees after they have been planted.</w:t>
      </w:r>
    </w:p>
    <w:p w:rsidR="007E3641" w:rsidRPr="006857B8" w:rsidRDefault="007E3641" w:rsidP="007E3641">
      <w:pPr>
        <w:pStyle w:val="NormalWeb"/>
        <w:rPr>
          <w:rFonts w:ascii="Arial" w:hAnsi="Arial" w:cs="Arial"/>
          <w:b/>
          <w:sz w:val="22"/>
          <w:szCs w:val="22"/>
        </w:rPr>
      </w:pPr>
      <w:r w:rsidRPr="006857B8">
        <w:rPr>
          <w:rFonts w:ascii="Arial" w:hAnsi="Arial" w:cs="Arial"/>
          <w:b/>
          <w:sz w:val="22"/>
          <w:szCs w:val="22"/>
        </w:rPr>
        <w:t>How much will the trees cost?</w:t>
      </w:r>
    </w:p>
    <w:p w:rsidR="007E3641" w:rsidRDefault="007E3641" w:rsidP="007E3641">
      <w:pPr>
        <w:pStyle w:val="NormalWeb"/>
        <w:rPr>
          <w:rFonts w:ascii="Arial" w:hAnsi="Arial" w:cs="Arial"/>
          <w:sz w:val="22"/>
          <w:szCs w:val="22"/>
        </w:rPr>
      </w:pPr>
      <w:r w:rsidRPr="006857B8">
        <w:rPr>
          <w:rFonts w:ascii="Arial" w:hAnsi="Arial" w:cs="Arial"/>
          <w:sz w:val="22"/>
          <w:szCs w:val="22"/>
        </w:rPr>
        <w:t xml:space="preserve">The Woodland Trust has agreed to donate trees free of charge to all community areas in Wiltshire and </w:t>
      </w:r>
      <w:r>
        <w:rPr>
          <w:rFonts w:ascii="Arial" w:hAnsi="Arial" w:cs="Arial"/>
          <w:sz w:val="22"/>
          <w:szCs w:val="22"/>
        </w:rPr>
        <w:t xml:space="preserve">has offered to provide </w:t>
      </w:r>
      <w:r w:rsidRPr="006857B8">
        <w:rPr>
          <w:rFonts w:ascii="Arial" w:hAnsi="Arial" w:cs="Arial"/>
          <w:sz w:val="22"/>
          <w:szCs w:val="22"/>
        </w:rPr>
        <w:t xml:space="preserve">support </w:t>
      </w:r>
      <w:r>
        <w:rPr>
          <w:rFonts w:ascii="Arial" w:hAnsi="Arial" w:cs="Arial"/>
          <w:sz w:val="22"/>
          <w:szCs w:val="22"/>
        </w:rPr>
        <w:t>and</w:t>
      </w:r>
      <w:r w:rsidRPr="006857B8">
        <w:rPr>
          <w:rFonts w:ascii="Arial" w:hAnsi="Arial" w:cs="Arial"/>
          <w:sz w:val="22"/>
          <w:szCs w:val="22"/>
        </w:rPr>
        <w:t xml:space="preserve"> advice </w:t>
      </w:r>
      <w:r>
        <w:rPr>
          <w:rFonts w:ascii="Arial" w:hAnsi="Arial" w:cs="Arial"/>
          <w:sz w:val="22"/>
          <w:szCs w:val="22"/>
        </w:rPr>
        <w:t xml:space="preserve">about </w:t>
      </w:r>
      <w:r w:rsidRPr="006857B8">
        <w:rPr>
          <w:rFonts w:ascii="Arial" w:hAnsi="Arial" w:cs="Arial"/>
          <w:sz w:val="22"/>
          <w:szCs w:val="22"/>
        </w:rPr>
        <w:t xml:space="preserve">planting and maintenance. </w:t>
      </w:r>
    </w:p>
    <w:p w:rsidR="007E3641" w:rsidRPr="00593435" w:rsidRDefault="007E3641" w:rsidP="007E3641">
      <w:pPr>
        <w:rPr>
          <w:rFonts w:ascii="Arial" w:hAnsi="Arial" w:cs="Arial"/>
          <w:b/>
        </w:rPr>
      </w:pPr>
      <w:r>
        <w:rPr>
          <w:rFonts w:ascii="Arial" w:hAnsi="Arial" w:cs="Arial"/>
          <w:b/>
        </w:rPr>
        <w:t>What</w:t>
      </w:r>
      <w:r w:rsidRPr="00593435">
        <w:rPr>
          <w:rFonts w:ascii="Arial" w:hAnsi="Arial" w:cs="Arial"/>
          <w:b/>
        </w:rPr>
        <w:t xml:space="preserve"> information</w:t>
      </w:r>
      <w:r>
        <w:rPr>
          <w:rFonts w:ascii="Arial" w:hAnsi="Arial" w:cs="Arial"/>
          <w:b/>
        </w:rPr>
        <w:t xml:space="preserve"> do you need from community groups / organisations?</w:t>
      </w:r>
    </w:p>
    <w:p w:rsidR="007E3641" w:rsidRPr="00593435" w:rsidRDefault="007E3641" w:rsidP="007E3641">
      <w:pPr>
        <w:rPr>
          <w:rFonts w:ascii="Arial" w:hAnsi="Arial" w:cs="Arial"/>
        </w:rPr>
      </w:pPr>
      <w:r w:rsidRPr="00593435">
        <w:rPr>
          <w:rFonts w:ascii="Arial" w:hAnsi="Arial" w:cs="Arial"/>
        </w:rPr>
        <w:t>The following information</w:t>
      </w:r>
      <w:r>
        <w:rPr>
          <w:rFonts w:ascii="Arial" w:hAnsi="Arial" w:cs="Arial"/>
        </w:rPr>
        <w:t xml:space="preserve"> is mandatory and </w:t>
      </w:r>
      <w:r w:rsidRPr="00593435">
        <w:rPr>
          <w:rFonts w:ascii="Arial" w:hAnsi="Arial" w:cs="Arial"/>
        </w:rPr>
        <w:t>required</w:t>
      </w:r>
      <w:r>
        <w:rPr>
          <w:rFonts w:ascii="Arial" w:hAnsi="Arial" w:cs="Arial"/>
        </w:rPr>
        <w:t xml:space="preserve"> from all groups /organisations before a bid can be submitted to the Woodland Trust</w:t>
      </w:r>
      <w:r w:rsidRPr="00593435">
        <w:rPr>
          <w:rFonts w:ascii="Arial" w:hAnsi="Arial" w:cs="Arial"/>
        </w:rPr>
        <w:t>:</w:t>
      </w:r>
    </w:p>
    <w:p w:rsidR="007E3641" w:rsidRPr="00593435" w:rsidRDefault="007E3641" w:rsidP="007E3641">
      <w:pPr>
        <w:numPr>
          <w:ilvl w:val="0"/>
          <w:numId w:val="1"/>
        </w:numPr>
        <w:rPr>
          <w:rFonts w:ascii="Arial" w:hAnsi="Arial" w:cs="Arial"/>
        </w:rPr>
      </w:pPr>
      <w:r w:rsidRPr="00593435">
        <w:rPr>
          <w:rFonts w:ascii="Arial" w:hAnsi="Arial" w:cs="Arial"/>
        </w:rPr>
        <w:t>Location where trees will be planted, with map and photograph</w:t>
      </w:r>
      <w:r>
        <w:rPr>
          <w:rFonts w:ascii="Arial" w:hAnsi="Arial" w:cs="Arial"/>
        </w:rPr>
        <w:t xml:space="preserve"> (a map from Google maps would be sufficient)</w:t>
      </w:r>
    </w:p>
    <w:p w:rsidR="007E3641" w:rsidRPr="00593435" w:rsidRDefault="007E3641" w:rsidP="007E3641">
      <w:pPr>
        <w:numPr>
          <w:ilvl w:val="0"/>
          <w:numId w:val="1"/>
        </w:numPr>
        <w:rPr>
          <w:rFonts w:ascii="Arial" w:hAnsi="Arial" w:cs="Arial"/>
        </w:rPr>
      </w:pPr>
      <w:r>
        <w:rPr>
          <w:rFonts w:ascii="Arial" w:hAnsi="Arial" w:cs="Arial"/>
        </w:rPr>
        <w:t>The s</w:t>
      </w:r>
      <w:r w:rsidRPr="00593435">
        <w:rPr>
          <w:rFonts w:ascii="Arial" w:hAnsi="Arial" w:cs="Arial"/>
        </w:rPr>
        <w:t xml:space="preserve">ize of the </w:t>
      </w:r>
      <w:r>
        <w:rPr>
          <w:rFonts w:ascii="Arial" w:hAnsi="Arial" w:cs="Arial"/>
        </w:rPr>
        <w:t xml:space="preserve">proposed </w:t>
      </w:r>
      <w:r w:rsidRPr="00593435">
        <w:rPr>
          <w:rFonts w:ascii="Arial" w:hAnsi="Arial" w:cs="Arial"/>
        </w:rPr>
        <w:t xml:space="preserve">site </w:t>
      </w:r>
      <w:r>
        <w:rPr>
          <w:rFonts w:ascii="Arial" w:hAnsi="Arial" w:cs="Arial"/>
        </w:rPr>
        <w:t>to be planted</w:t>
      </w:r>
    </w:p>
    <w:p w:rsidR="007E3641" w:rsidRPr="00593435" w:rsidRDefault="007E3641" w:rsidP="007E3641">
      <w:pPr>
        <w:numPr>
          <w:ilvl w:val="0"/>
          <w:numId w:val="1"/>
        </w:numPr>
        <w:rPr>
          <w:rFonts w:ascii="Arial" w:hAnsi="Arial" w:cs="Arial"/>
        </w:rPr>
      </w:pPr>
      <w:r w:rsidRPr="00593435">
        <w:rPr>
          <w:rFonts w:ascii="Arial" w:hAnsi="Arial" w:cs="Arial"/>
        </w:rPr>
        <w:t>Soil type – clay, sandy, silty, peaty, chalky and loamy</w:t>
      </w:r>
      <w:r>
        <w:rPr>
          <w:rFonts w:ascii="Arial" w:hAnsi="Arial" w:cs="Arial"/>
        </w:rPr>
        <w:t xml:space="preserve"> (see guidance on soil type under second tab of spreadsheet)</w:t>
      </w:r>
    </w:p>
    <w:p w:rsidR="007E3641" w:rsidRPr="00593435" w:rsidRDefault="007E3641" w:rsidP="007E3641">
      <w:pPr>
        <w:numPr>
          <w:ilvl w:val="0"/>
          <w:numId w:val="1"/>
        </w:numPr>
        <w:rPr>
          <w:rFonts w:ascii="Arial" w:hAnsi="Arial" w:cs="Arial"/>
        </w:rPr>
      </w:pPr>
      <w:r w:rsidRPr="00593435">
        <w:rPr>
          <w:rFonts w:ascii="Arial" w:hAnsi="Arial" w:cs="Arial"/>
        </w:rPr>
        <w:t xml:space="preserve">Number of trees </w:t>
      </w:r>
      <w:r>
        <w:rPr>
          <w:rFonts w:ascii="Arial" w:hAnsi="Arial" w:cs="Arial"/>
        </w:rPr>
        <w:t xml:space="preserve">each group/organisation would like </w:t>
      </w:r>
      <w:r w:rsidRPr="00593435">
        <w:rPr>
          <w:rFonts w:ascii="Arial" w:hAnsi="Arial" w:cs="Arial"/>
        </w:rPr>
        <w:t>to plant</w:t>
      </w:r>
    </w:p>
    <w:p w:rsidR="007E3641" w:rsidRPr="00593435" w:rsidRDefault="007E3641" w:rsidP="007E3641">
      <w:pPr>
        <w:numPr>
          <w:ilvl w:val="0"/>
          <w:numId w:val="1"/>
        </w:numPr>
        <w:rPr>
          <w:rFonts w:ascii="Arial" w:hAnsi="Arial" w:cs="Arial"/>
        </w:rPr>
      </w:pPr>
      <w:r>
        <w:rPr>
          <w:rFonts w:ascii="Arial" w:hAnsi="Arial" w:cs="Arial"/>
        </w:rPr>
        <w:t>Name of the group/organisation that</w:t>
      </w:r>
      <w:r w:rsidRPr="00593435">
        <w:rPr>
          <w:rFonts w:ascii="Arial" w:hAnsi="Arial" w:cs="Arial"/>
        </w:rPr>
        <w:t xml:space="preserve"> will be responsible for caring </w:t>
      </w:r>
      <w:r>
        <w:rPr>
          <w:rFonts w:ascii="Arial" w:hAnsi="Arial" w:cs="Arial"/>
        </w:rPr>
        <w:t xml:space="preserve">and </w:t>
      </w:r>
      <w:r w:rsidRPr="00593435">
        <w:rPr>
          <w:rFonts w:ascii="Arial" w:hAnsi="Arial" w:cs="Arial"/>
        </w:rPr>
        <w:t>maintaining the trees</w:t>
      </w:r>
      <w:r>
        <w:rPr>
          <w:rFonts w:ascii="Arial" w:hAnsi="Arial" w:cs="Arial"/>
        </w:rPr>
        <w:t xml:space="preserve"> after they are planted</w:t>
      </w:r>
    </w:p>
    <w:p w:rsidR="007E3641" w:rsidRPr="00593435" w:rsidRDefault="007E3641" w:rsidP="007E3641">
      <w:pPr>
        <w:numPr>
          <w:ilvl w:val="0"/>
          <w:numId w:val="1"/>
        </w:numPr>
        <w:rPr>
          <w:rFonts w:ascii="Arial" w:hAnsi="Arial" w:cs="Arial"/>
        </w:rPr>
      </w:pPr>
      <w:r w:rsidRPr="00593435">
        <w:rPr>
          <w:rFonts w:ascii="Arial" w:hAnsi="Arial" w:cs="Arial"/>
        </w:rPr>
        <w:t>Proposed date to plant</w:t>
      </w:r>
    </w:p>
    <w:p w:rsidR="007E3641" w:rsidRPr="00593435" w:rsidRDefault="007E3641" w:rsidP="007E3641">
      <w:pPr>
        <w:pStyle w:val="ListParagraph"/>
        <w:numPr>
          <w:ilvl w:val="0"/>
          <w:numId w:val="1"/>
        </w:numPr>
        <w:rPr>
          <w:rFonts w:ascii="Arial" w:hAnsi="Arial" w:cs="Arial"/>
        </w:rPr>
      </w:pPr>
      <w:r w:rsidRPr="00593435">
        <w:rPr>
          <w:rFonts w:ascii="Arial" w:hAnsi="Arial" w:cs="Arial"/>
        </w:rPr>
        <w:t>Organisation/group contact details</w:t>
      </w:r>
    </w:p>
    <w:p w:rsidR="007E3641" w:rsidRPr="006857B8" w:rsidRDefault="007E3641" w:rsidP="007E3641">
      <w:pPr>
        <w:pStyle w:val="NormalWeb"/>
        <w:rPr>
          <w:rFonts w:ascii="Arial" w:hAnsi="Arial" w:cs="Arial"/>
          <w:lang w:val="en"/>
        </w:rPr>
      </w:pPr>
    </w:p>
    <w:p w:rsidR="007E3641" w:rsidRDefault="007E3641" w:rsidP="007E3641">
      <w:pPr>
        <w:rPr>
          <w:rFonts w:ascii="Arial" w:hAnsi="Arial" w:cs="Arial"/>
        </w:rPr>
      </w:pPr>
    </w:p>
    <w:p w:rsidR="00AA5F4D" w:rsidRDefault="007E3641"/>
    <w:sectPr w:rsidR="00AA5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7F90"/>
    <w:multiLevelType w:val="hybridMultilevel"/>
    <w:tmpl w:val="28AA667A"/>
    <w:lvl w:ilvl="0" w:tplc="AF5E1D98">
      <w:start w:val="1"/>
      <w:numFmt w:val="bullet"/>
      <w:lvlText w:val="•"/>
      <w:lvlJc w:val="left"/>
      <w:pPr>
        <w:tabs>
          <w:tab w:val="num" w:pos="720"/>
        </w:tabs>
        <w:ind w:left="720" w:hanging="360"/>
      </w:pPr>
      <w:rPr>
        <w:rFonts w:ascii="Arial" w:hAnsi="Arial" w:hint="default"/>
      </w:rPr>
    </w:lvl>
    <w:lvl w:ilvl="1" w:tplc="A97A3A0E" w:tentative="1">
      <w:start w:val="1"/>
      <w:numFmt w:val="bullet"/>
      <w:lvlText w:val="•"/>
      <w:lvlJc w:val="left"/>
      <w:pPr>
        <w:tabs>
          <w:tab w:val="num" w:pos="1440"/>
        </w:tabs>
        <w:ind w:left="1440" w:hanging="360"/>
      </w:pPr>
      <w:rPr>
        <w:rFonts w:ascii="Arial" w:hAnsi="Arial" w:hint="default"/>
      </w:rPr>
    </w:lvl>
    <w:lvl w:ilvl="2" w:tplc="B28292AC" w:tentative="1">
      <w:start w:val="1"/>
      <w:numFmt w:val="bullet"/>
      <w:lvlText w:val="•"/>
      <w:lvlJc w:val="left"/>
      <w:pPr>
        <w:tabs>
          <w:tab w:val="num" w:pos="2160"/>
        </w:tabs>
        <w:ind w:left="2160" w:hanging="360"/>
      </w:pPr>
      <w:rPr>
        <w:rFonts w:ascii="Arial" w:hAnsi="Arial" w:hint="default"/>
      </w:rPr>
    </w:lvl>
    <w:lvl w:ilvl="3" w:tplc="35323782" w:tentative="1">
      <w:start w:val="1"/>
      <w:numFmt w:val="bullet"/>
      <w:lvlText w:val="•"/>
      <w:lvlJc w:val="left"/>
      <w:pPr>
        <w:tabs>
          <w:tab w:val="num" w:pos="2880"/>
        </w:tabs>
        <w:ind w:left="2880" w:hanging="360"/>
      </w:pPr>
      <w:rPr>
        <w:rFonts w:ascii="Arial" w:hAnsi="Arial" w:hint="default"/>
      </w:rPr>
    </w:lvl>
    <w:lvl w:ilvl="4" w:tplc="E2C2E300" w:tentative="1">
      <w:start w:val="1"/>
      <w:numFmt w:val="bullet"/>
      <w:lvlText w:val="•"/>
      <w:lvlJc w:val="left"/>
      <w:pPr>
        <w:tabs>
          <w:tab w:val="num" w:pos="3600"/>
        </w:tabs>
        <w:ind w:left="3600" w:hanging="360"/>
      </w:pPr>
      <w:rPr>
        <w:rFonts w:ascii="Arial" w:hAnsi="Arial" w:hint="default"/>
      </w:rPr>
    </w:lvl>
    <w:lvl w:ilvl="5" w:tplc="13DE6C84" w:tentative="1">
      <w:start w:val="1"/>
      <w:numFmt w:val="bullet"/>
      <w:lvlText w:val="•"/>
      <w:lvlJc w:val="left"/>
      <w:pPr>
        <w:tabs>
          <w:tab w:val="num" w:pos="4320"/>
        </w:tabs>
        <w:ind w:left="4320" w:hanging="360"/>
      </w:pPr>
      <w:rPr>
        <w:rFonts w:ascii="Arial" w:hAnsi="Arial" w:hint="default"/>
      </w:rPr>
    </w:lvl>
    <w:lvl w:ilvl="6" w:tplc="7D7221DA" w:tentative="1">
      <w:start w:val="1"/>
      <w:numFmt w:val="bullet"/>
      <w:lvlText w:val="•"/>
      <w:lvlJc w:val="left"/>
      <w:pPr>
        <w:tabs>
          <w:tab w:val="num" w:pos="5040"/>
        </w:tabs>
        <w:ind w:left="5040" w:hanging="360"/>
      </w:pPr>
      <w:rPr>
        <w:rFonts w:ascii="Arial" w:hAnsi="Arial" w:hint="default"/>
      </w:rPr>
    </w:lvl>
    <w:lvl w:ilvl="7" w:tplc="321E25CA" w:tentative="1">
      <w:start w:val="1"/>
      <w:numFmt w:val="bullet"/>
      <w:lvlText w:val="•"/>
      <w:lvlJc w:val="left"/>
      <w:pPr>
        <w:tabs>
          <w:tab w:val="num" w:pos="5760"/>
        </w:tabs>
        <w:ind w:left="5760" w:hanging="360"/>
      </w:pPr>
      <w:rPr>
        <w:rFonts w:ascii="Arial" w:hAnsi="Arial" w:hint="default"/>
      </w:rPr>
    </w:lvl>
    <w:lvl w:ilvl="8" w:tplc="34B8F9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41"/>
    <w:rsid w:val="007E3641"/>
    <w:rsid w:val="00C34947"/>
    <w:rsid w:val="00DF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D694"/>
  <w15:chartTrackingRefBased/>
  <w15:docId w15:val="{6AE7BDCF-CAF2-45A4-B2E9-7FB270A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36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64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E3641"/>
    <w:pPr>
      <w:ind w:left="720"/>
      <w:contextualSpacing/>
    </w:pPr>
  </w:style>
  <w:style w:type="table" w:styleId="TableGrid">
    <w:name w:val="Table Grid"/>
    <w:basedOn w:val="TableNormal"/>
    <w:uiPriority w:val="59"/>
    <w:rsid w:val="007E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Dave</dc:creator>
  <cp:keywords/>
  <dc:description/>
  <cp:lastModifiedBy>Roberts, Dave</cp:lastModifiedBy>
  <cp:revision>1</cp:revision>
  <dcterms:created xsi:type="dcterms:W3CDTF">2017-09-05T13:52:00Z</dcterms:created>
  <dcterms:modified xsi:type="dcterms:W3CDTF">2017-09-05T13:56:00Z</dcterms:modified>
</cp:coreProperties>
</file>